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5EFF" w14:textId="473608E3" w:rsidR="006E668A" w:rsidRPr="00FD38D8" w:rsidRDefault="00730183" w:rsidP="00605720">
      <w:pPr>
        <w:jc w:val="center"/>
        <w:rPr>
          <w:sz w:val="32"/>
          <w:szCs w:val="32"/>
        </w:rPr>
      </w:pPr>
      <w:r>
        <w:rPr>
          <w:sz w:val="32"/>
          <w:szCs w:val="32"/>
        </w:rPr>
        <w:t>Exceptional Family</w:t>
      </w:r>
      <w:r w:rsidR="00867E8C">
        <w:rPr>
          <w:sz w:val="32"/>
          <w:szCs w:val="32"/>
        </w:rPr>
        <w:t xml:space="preserve"> Member Program </w:t>
      </w:r>
      <w:r w:rsidR="009B4B3C">
        <w:rPr>
          <w:sz w:val="32"/>
          <w:szCs w:val="32"/>
        </w:rPr>
        <w:t xml:space="preserve">(EFMP) </w:t>
      </w:r>
      <w:r w:rsidR="00867E8C">
        <w:rPr>
          <w:sz w:val="32"/>
          <w:szCs w:val="32"/>
        </w:rPr>
        <w:t>Educational and Resource Event</w:t>
      </w:r>
    </w:p>
    <w:p w14:paraId="7C028AEF" w14:textId="730407AA" w:rsidR="00825313" w:rsidRDefault="00BF574D" w:rsidP="001E22E2">
      <w:pPr>
        <w:rPr>
          <w:sz w:val="22"/>
          <w:szCs w:val="22"/>
        </w:rPr>
      </w:pPr>
      <w:r w:rsidRPr="001331D7">
        <w:rPr>
          <w:b/>
          <w:bCs/>
          <w:sz w:val="22"/>
          <w:szCs w:val="22"/>
          <w:u w:val="single"/>
        </w:rPr>
        <w:t>General Information:</w:t>
      </w:r>
      <w:r w:rsidRPr="001331D7">
        <w:rPr>
          <w:sz w:val="22"/>
          <w:szCs w:val="22"/>
        </w:rPr>
        <w:t xml:space="preserve"> </w:t>
      </w:r>
    </w:p>
    <w:p w14:paraId="579976E8" w14:textId="77777777" w:rsidR="003951E3" w:rsidRPr="00667EF4" w:rsidRDefault="003951E3" w:rsidP="003951E3">
      <w:pPr>
        <w:numPr>
          <w:ilvl w:val="0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Date:</w:t>
      </w:r>
      <w:r w:rsidRPr="00667EF4">
        <w:rPr>
          <w:sz w:val="22"/>
          <w:szCs w:val="22"/>
        </w:rPr>
        <w:t xml:space="preserve"> November 6</w:t>
      </w:r>
    </w:p>
    <w:p w14:paraId="35738B42" w14:textId="03D032E4" w:rsidR="003951E3" w:rsidRPr="00667EF4" w:rsidRDefault="003951E3" w:rsidP="003951E3">
      <w:pPr>
        <w:numPr>
          <w:ilvl w:val="0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Location:</w:t>
      </w:r>
      <w:r w:rsidRPr="00667EF4">
        <w:rPr>
          <w:sz w:val="22"/>
          <w:szCs w:val="22"/>
        </w:rPr>
        <w:t xml:space="preserve"> Passenger Processing Center (PPC)</w:t>
      </w:r>
    </w:p>
    <w:p w14:paraId="2CB228D0" w14:textId="77777777" w:rsidR="003951E3" w:rsidRPr="00667EF4" w:rsidRDefault="003951E3" w:rsidP="003951E3">
      <w:pPr>
        <w:numPr>
          <w:ilvl w:val="1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7162 Hedge Row Road, Fort Campbell, KY</w:t>
      </w:r>
    </w:p>
    <w:p w14:paraId="49D47221" w14:textId="77777777" w:rsidR="003951E3" w:rsidRPr="00667EF4" w:rsidRDefault="003951E3" w:rsidP="003951E3">
      <w:pPr>
        <w:numPr>
          <w:ilvl w:val="0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Resource Arrival/Set-Up:</w:t>
      </w:r>
    </w:p>
    <w:p w14:paraId="762B2929" w14:textId="77777777" w:rsidR="003951E3" w:rsidRPr="00667EF4" w:rsidRDefault="003951E3" w:rsidP="003951E3">
      <w:pPr>
        <w:numPr>
          <w:ilvl w:val="1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 xml:space="preserve">Please arrive </w:t>
      </w:r>
      <w:r w:rsidRPr="00667EF4">
        <w:rPr>
          <w:b/>
          <w:bCs/>
          <w:sz w:val="22"/>
          <w:szCs w:val="22"/>
        </w:rPr>
        <w:t>no later than 9:00 a.m.</w:t>
      </w:r>
      <w:r w:rsidRPr="00667EF4">
        <w:rPr>
          <w:sz w:val="22"/>
          <w:szCs w:val="22"/>
        </w:rPr>
        <w:t xml:space="preserve"> to allow time for set-up before guests arrive.</w:t>
      </w:r>
    </w:p>
    <w:p w14:paraId="0EDEA92E" w14:textId="77777777" w:rsidR="003951E3" w:rsidRPr="00667EF4" w:rsidRDefault="003951E3" w:rsidP="003951E3">
      <w:pPr>
        <w:numPr>
          <w:ilvl w:val="0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Event Schedule:</w:t>
      </w:r>
    </w:p>
    <w:p w14:paraId="0F0D092E" w14:textId="77777777" w:rsidR="003951E3" w:rsidRPr="00667EF4" w:rsidRDefault="003951E3" w:rsidP="003951E3">
      <w:pPr>
        <w:numPr>
          <w:ilvl w:val="1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10:00–11:30 a.m.:</w:t>
      </w:r>
      <w:r w:rsidRPr="00667EF4">
        <w:rPr>
          <w:sz w:val="22"/>
          <w:szCs w:val="22"/>
        </w:rPr>
        <w:t xml:space="preserve"> Panel presentations</w:t>
      </w:r>
    </w:p>
    <w:p w14:paraId="0225D76C" w14:textId="77777777" w:rsidR="003951E3" w:rsidRPr="00667EF4" w:rsidRDefault="003951E3" w:rsidP="003951E3">
      <w:pPr>
        <w:numPr>
          <w:ilvl w:val="2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Speakers will include representatives from:</w:t>
      </w:r>
    </w:p>
    <w:p w14:paraId="00C5F612" w14:textId="77777777" w:rsidR="003951E3" w:rsidRPr="00667EF4" w:rsidRDefault="003951E3" w:rsidP="003951E3">
      <w:pPr>
        <w:numPr>
          <w:ilvl w:val="3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Garrison Leadership</w:t>
      </w:r>
    </w:p>
    <w:p w14:paraId="457DCDFC" w14:textId="77777777" w:rsidR="003951E3" w:rsidRPr="00667EF4" w:rsidRDefault="003951E3" w:rsidP="003951E3">
      <w:pPr>
        <w:numPr>
          <w:ilvl w:val="3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Blanchfield Army Community Hospital</w:t>
      </w:r>
    </w:p>
    <w:p w14:paraId="065404ED" w14:textId="77777777" w:rsidR="003951E3" w:rsidRPr="00667EF4" w:rsidRDefault="003951E3" w:rsidP="003951E3">
      <w:pPr>
        <w:numPr>
          <w:ilvl w:val="3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Army Community Service (ACS) – Exceptional Family Member Program (EFMP)</w:t>
      </w:r>
    </w:p>
    <w:p w14:paraId="604DAA4C" w14:textId="77777777" w:rsidR="003951E3" w:rsidRPr="00667EF4" w:rsidRDefault="003951E3" w:rsidP="003951E3">
      <w:pPr>
        <w:numPr>
          <w:ilvl w:val="3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Tennessee Department of Disability and Aging</w:t>
      </w:r>
    </w:p>
    <w:p w14:paraId="1E8B1A46" w14:textId="77777777" w:rsidR="003951E3" w:rsidRPr="00667EF4" w:rsidRDefault="003951E3" w:rsidP="003951E3">
      <w:pPr>
        <w:numPr>
          <w:ilvl w:val="3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>Kaleidoscope ABA Therapy</w:t>
      </w:r>
    </w:p>
    <w:p w14:paraId="597BC226" w14:textId="327B2548" w:rsidR="003951E3" w:rsidRPr="00667EF4" w:rsidRDefault="003951E3" w:rsidP="003951E3">
      <w:pPr>
        <w:numPr>
          <w:ilvl w:val="1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11:30 a.m.–1:</w:t>
      </w:r>
      <w:r>
        <w:rPr>
          <w:b/>
          <w:bCs/>
          <w:sz w:val="22"/>
          <w:szCs w:val="22"/>
        </w:rPr>
        <w:t>0</w:t>
      </w:r>
      <w:r w:rsidRPr="00667EF4">
        <w:rPr>
          <w:b/>
          <w:bCs/>
          <w:sz w:val="22"/>
          <w:szCs w:val="22"/>
        </w:rPr>
        <w:t>0 p.m.:</w:t>
      </w:r>
      <w:r w:rsidRPr="00667EF4">
        <w:rPr>
          <w:sz w:val="22"/>
          <w:szCs w:val="22"/>
        </w:rPr>
        <w:t xml:space="preserve"> </w:t>
      </w:r>
      <w:r w:rsidR="00A50469">
        <w:rPr>
          <w:sz w:val="22"/>
          <w:szCs w:val="22"/>
        </w:rPr>
        <w:t xml:space="preserve">Community </w:t>
      </w:r>
      <w:r w:rsidRPr="00667EF4">
        <w:rPr>
          <w:sz w:val="22"/>
          <w:szCs w:val="22"/>
        </w:rPr>
        <w:t>Resource</w:t>
      </w:r>
      <w:r w:rsidR="00A50469">
        <w:rPr>
          <w:sz w:val="22"/>
          <w:szCs w:val="22"/>
        </w:rPr>
        <w:t xml:space="preserve"> Fair</w:t>
      </w:r>
    </w:p>
    <w:p w14:paraId="7BD41A05" w14:textId="77777777" w:rsidR="003951E3" w:rsidRPr="00667EF4" w:rsidRDefault="003951E3" w:rsidP="003951E3">
      <w:pPr>
        <w:numPr>
          <w:ilvl w:val="0"/>
          <w:numId w:val="2"/>
        </w:numPr>
        <w:rPr>
          <w:sz w:val="22"/>
          <w:szCs w:val="22"/>
        </w:rPr>
      </w:pPr>
      <w:r w:rsidRPr="00667EF4">
        <w:rPr>
          <w:b/>
          <w:bCs/>
          <w:sz w:val="22"/>
          <w:szCs w:val="22"/>
        </w:rPr>
        <w:t>Audience:</w:t>
      </w:r>
    </w:p>
    <w:p w14:paraId="12F73971" w14:textId="0D21F192" w:rsidR="003951E3" w:rsidRPr="00667EF4" w:rsidRDefault="003951E3" w:rsidP="003951E3">
      <w:pPr>
        <w:numPr>
          <w:ilvl w:val="1"/>
          <w:numId w:val="2"/>
        </w:numPr>
        <w:rPr>
          <w:sz w:val="22"/>
          <w:szCs w:val="22"/>
        </w:rPr>
      </w:pPr>
      <w:r w:rsidRPr="00667EF4">
        <w:rPr>
          <w:sz w:val="22"/>
          <w:szCs w:val="22"/>
        </w:rPr>
        <w:t xml:space="preserve">This is a </w:t>
      </w:r>
      <w:r w:rsidRPr="00667EF4">
        <w:rPr>
          <w:b/>
          <w:bCs/>
          <w:sz w:val="22"/>
          <w:szCs w:val="22"/>
        </w:rPr>
        <w:t>free event</w:t>
      </w:r>
      <w:r w:rsidRPr="00667EF4">
        <w:rPr>
          <w:sz w:val="22"/>
          <w:szCs w:val="22"/>
        </w:rPr>
        <w:t xml:space="preserve"> open to all Soldiers and dependents interested in learning more about the Exceptional Family Member Program (EFMP)</w:t>
      </w:r>
      <w:r w:rsidR="009034BE">
        <w:rPr>
          <w:sz w:val="22"/>
          <w:szCs w:val="22"/>
        </w:rPr>
        <w:t xml:space="preserve"> and community resources supporting Fort Campbell families</w:t>
      </w:r>
      <w:r w:rsidRPr="00667EF4">
        <w:rPr>
          <w:sz w:val="22"/>
          <w:szCs w:val="22"/>
        </w:rPr>
        <w:t>.</w:t>
      </w:r>
    </w:p>
    <w:p w14:paraId="324011F3" w14:textId="1A3F3F02" w:rsidR="00EE2742" w:rsidRDefault="00EE2742" w:rsidP="001C7820">
      <w:p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RSVP:</w:t>
      </w:r>
      <w:r>
        <w:rPr>
          <w:sz w:val="22"/>
          <w:szCs w:val="22"/>
        </w:rPr>
        <w:t xml:space="preserve"> </w:t>
      </w:r>
    </w:p>
    <w:p w14:paraId="2BD6699B" w14:textId="2D5FFAEA" w:rsidR="00EE2742" w:rsidRDefault="00EE2742" w:rsidP="001C7820">
      <w:pPr>
        <w:rPr>
          <w:sz w:val="22"/>
          <w:szCs w:val="22"/>
        </w:rPr>
      </w:pPr>
      <w:r>
        <w:rPr>
          <w:sz w:val="22"/>
          <w:szCs w:val="22"/>
        </w:rPr>
        <w:t xml:space="preserve">Attendees may RSVP at the </w:t>
      </w:r>
      <w:hyperlink r:id="rId11" w:history="1">
        <w:r w:rsidRPr="00432A87">
          <w:rPr>
            <w:rStyle w:val="Hyperlink"/>
            <w:sz w:val="22"/>
            <w:szCs w:val="22"/>
          </w:rPr>
          <w:t>EFMP Educational and Resource Event – Families Form</w:t>
        </w:r>
      </w:hyperlink>
    </w:p>
    <w:p w14:paraId="4A534345" w14:textId="0763031A" w:rsidR="001805B5" w:rsidRDefault="00BE0AB1" w:rsidP="001C7820">
      <w:p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Resources</w:t>
      </w:r>
      <w:r w:rsidR="00D03F6A">
        <w:rPr>
          <w:b/>
          <w:bCs/>
          <w:sz w:val="22"/>
          <w:szCs w:val="22"/>
          <w:u w:val="single"/>
        </w:rPr>
        <w:t xml:space="preserve"> Attending</w:t>
      </w:r>
      <w:r w:rsidR="001E22E2" w:rsidRPr="001331D7">
        <w:rPr>
          <w:b/>
          <w:bCs/>
          <w:sz w:val="22"/>
          <w:szCs w:val="22"/>
          <w:u w:val="single"/>
        </w:rPr>
        <w:t>:</w:t>
      </w:r>
      <w:r w:rsidR="001E22E2" w:rsidRPr="001331D7">
        <w:rPr>
          <w:sz w:val="22"/>
          <w:szCs w:val="22"/>
        </w:rPr>
        <w:t xml:space="preserve"> </w:t>
      </w:r>
    </w:p>
    <w:p w14:paraId="09C43369" w14:textId="31B6F331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T</w:t>
      </w:r>
      <w:r w:rsidR="00D03F6A">
        <w:rPr>
          <w:sz w:val="22"/>
          <w:szCs w:val="22"/>
        </w:rPr>
        <w:t>ennessee</w:t>
      </w:r>
      <w:r w:rsidRPr="001D4C98">
        <w:rPr>
          <w:sz w:val="22"/>
          <w:szCs w:val="22"/>
        </w:rPr>
        <w:t xml:space="preserve"> Center for Decision-Making</w:t>
      </w:r>
    </w:p>
    <w:p w14:paraId="46F4F280" w14:textId="262A91C2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Kaleidoscope Behavior Analysis &amp; Therapy</w:t>
      </w:r>
    </w:p>
    <w:p w14:paraId="3E07EA8C" w14:textId="1C6981CE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Department of Disability and Aging</w:t>
      </w:r>
    </w:p>
    <w:p w14:paraId="50BDD2BA" w14:textId="16A5881E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lastRenderedPageBreak/>
        <w:t>Clarksville Parks and Recreation</w:t>
      </w:r>
    </w:p>
    <w:p w14:paraId="1D4A098E" w14:textId="1BC47AE5" w:rsidR="001D4C98" w:rsidRPr="001D4C98" w:rsidRDefault="00421BF7" w:rsidP="001D4C98">
      <w:pPr>
        <w:jc w:val="center"/>
        <w:rPr>
          <w:sz w:val="22"/>
          <w:szCs w:val="22"/>
        </w:rPr>
      </w:pPr>
      <w:r>
        <w:rPr>
          <w:sz w:val="22"/>
          <w:szCs w:val="22"/>
        </w:rPr>
        <w:t>Austin Peay State University</w:t>
      </w:r>
    </w:p>
    <w:p w14:paraId="3C5D5A36" w14:textId="33B7594F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Uniformed Services University</w:t>
      </w:r>
    </w:p>
    <w:p w14:paraId="645AAA59" w14:textId="5B4A38DF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 xml:space="preserve">Special Olympics </w:t>
      </w:r>
    </w:p>
    <w:p w14:paraId="05460548" w14:textId="78F49D7A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Campbell Crossing</w:t>
      </w:r>
    </w:p>
    <w:p w14:paraId="6A4552AD" w14:textId="49749E0D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Directorate of Family and Morale, Welfare and Recreation</w:t>
      </w:r>
    </w:p>
    <w:p w14:paraId="0081A78B" w14:textId="41DB7CD4" w:rsidR="001D4C98" w:rsidRPr="001D4C98" w:rsidRDefault="00421BF7" w:rsidP="001D4C98">
      <w:pPr>
        <w:jc w:val="center"/>
        <w:rPr>
          <w:sz w:val="22"/>
          <w:szCs w:val="22"/>
        </w:rPr>
      </w:pPr>
      <w:r>
        <w:rPr>
          <w:sz w:val="22"/>
          <w:szCs w:val="22"/>
        </w:rPr>
        <w:t>ACS and BACH EFMP programs</w:t>
      </w:r>
    </w:p>
    <w:p w14:paraId="09053A2B" w14:textId="77777777" w:rsidR="001D4C98" w:rsidRPr="001D4C98" w:rsidRDefault="001D4C98" w:rsidP="001D4C98">
      <w:pPr>
        <w:jc w:val="center"/>
        <w:rPr>
          <w:sz w:val="22"/>
          <w:szCs w:val="22"/>
        </w:rPr>
      </w:pPr>
      <w:proofErr w:type="spellStart"/>
      <w:r w:rsidRPr="001D4C98">
        <w:rPr>
          <w:sz w:val="22"/>
          <w:szCs w:val="22"/>
        </w:rPr>
        <w:t>KidLink</w:t>
      </w:r>
      <w:proofErr w:type="spellEnd"/>
      <w:r w:rsidRPr="001D4C98">
        <w:rPr>
          <w:sz w:val="22"/>
          <w:szCs w:val="22"/>
        </w:rPr>
        <w:t>/UHS</w:t>
      </w:r>
    </w:p>
    <w:p w14:paraId="00BA2863" w14:textId="77777777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Tricare</w:t>
      </w:r>
    </w:p>
    <w:p w14:paraId="00AC1215" w14:textId="72E36550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Progressive Directions, Inc.</w:t>
      </w:r>
    </w:p>
    <w:p w14:paraId="643E5C9F" w14:textId="77777777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KY-SPIN</w:t>
      </w:r>
    </w:p>
    <w:p w14:paraId="47743B2B" w14:textId="18B2A760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Christian County Public Schools</w:t>
      </w:r>
    </w:p>
    <w:p w14:paraId="510EA9AD" w14:textId="1BF74895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D</w:t>
      </w:r>
      <w:r w:rsidR="00421BF7">
        <w:rPr>
          <w:sz w:val="22"/>
          <w:szCs w:val="22"/>
        </w:rPr>
        <w:t xml:space="preserve">epartment of </w:t>
      </w:r>
      <w:r w:rsidRPr="001D4C98">
        <w:rPr>
          <w:sz w:val="22"/>
          <w:szCs w:val="22"/>
        </w:rPr>
        <w:t>P</w:t>
      </w:r>
      <w:r w:rsidR="00421BF7">
        <w:rPr>
          <w:sz w:val="22"/>
          <w:szCs w:val="22"/>
        </w:rPr>
        <w:t xml:space="preserve">ublic </w:t>
      </w:r>
      <w:r w:rsidRPr="001D4C98">
        <w:rPr>
          <w:sz w:val="22"/>
          <w:szCs w:val="22"/>
        </w:rPr>
        <w:t>W</w:t>
      </w:r>
      <w:r w:rsidR="00421BF7">
        <w:rPr>
          <w:sz w:val="22"/>
          <w:szCs w:val="22"/>
        </w:rPr>
        <w:t>orks,</w:t>
      </w:r>
      <w:r w:rsidRPr="001D4C98">
        <w:rPr>
          <w:sz w:val="22"/>
          <w:szCs w:val="22"/>
        </w:rPr>
        <w:t xml:space="preserve"> Housing Office</w:t>
      </w:r>
    </w:p>
    <w:p w14:paraId="487B6A03" w14:textId="1C50AF6E" w:rsidR="001D4C98" w:rsidRPr="001D4C98" w:rsidRDefault="00434BBC" w:rsidP="001D4C98">
      <w:pPr>
        <w:jc w:val="center"/>
        <w:rPr>
          <w:sz w:val="22"/>
          <w:szCs w:val="22"/>
        </w:rPr>
      </w:pPr>
      <w:r>
        <w:rPr>
          <w:sz w:val="22"/>
          <w:szCs w:val="22"/>
        </w:rPr>
        <w:t>Restore Life Behavioral Health</w:t>
      </w:r>
    </w:p>
    <w:p w14:paraId="419EE27C" w14:textId="0634C1D3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DHS Voc</w:t>
      </w:r>
      <w:r w:rsidR="00421BF7">
        <w:rPr>
          <w:sz w:val="22"/>
          <w:szCs w:val="22"/>
        </w:rPr>
        <w:t>ational</w:t>
      </w:r>
      <w:r w:rsidRPr="001D4C98">
        <w:rPr>
          <w:sz w:val="22"/>
          <w:szCs w:val="22"/>
        </w:rPr>
        <w:t xml:space="preserve"> Rehab</w:t>
      </w:r>
    </w:p>
    <w:p w14:paraId="07639062" w14:textId="30FC829C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Family Care Center</w:t>
      </w:r>
    </w:p>
    <w:p w14:paraId="11A6B135" w14:textId="4AD2C501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Department of Human Services, Rehabilitation Services</w:t>
      </w:r>
      <w:r w:rsidR="00986C61">
        <w:rPr>
          <w:sz w:val="22"/>
          <w:szCs w:val="22"/>
        </w:rPr>
        <w:t xml:space="preserve"> Division</w:t>
      </w:r>
    </w:p>
    <w:p w14:paraId="42E8FB2C" w14:textId="77777777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Fort Campbell Schools Special Education ISS</w:t>
      </w:r>
    </w:p>
    <w:p w14:paraId="7EF8944F" w14:textId="12DC9E8B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EDIS</w:t>
      </w:r>
    </w:p>
    <w:p w14:paraId="215E85EC" w14:textId="34BAF28B" w:rsidR="001D4C98" w:rsidRPr="001D4C98" w:rsidRDefault="001D4C98" w:rsidP="001D4C98">
      <w:pPr>
        <w:jc w:val="center"/>
        <w:rPr>
          <w:sz w:val="22"/>
          <w:szCs w:val="22"/>
        </w:rPr>
      </w:pPr>
      <w:proofErr w:type="spellStart"/>
      <w:r w:rsidRPr="001D4C98">
        <w:rPr>
          <w:sz w:val="22"/>
          <w:szCs w:val="22"/>
        </w:rPr>
        <w:t>DoWEA</w:t>
      </w:r>
      <w:proofErr w:type="spellEnd"/>
    </w:p>
    <w:p w14:paraId="393E6B3B" w14:textId="343B5B20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 xml:space="preserve">EFMP </w:t>
      </w:r>
      <w:r w:rsidR="00041DF8">
        <w:rPr>
          <w:sz w:val="22"/>
          <w:szCs w:val="22"/>
        </w:rPr>
        <w:t xml:space="preserve">BACH </w:t>
      </w:r>
      <w:r w:rsidRPr="001D4C98">
        <w:rPr>
          <w:sz w:val="22"/>
          <w:szCs w:val="22"/>
        </w:rPr>
        <w:t>Case Coordinator</w:t>
      </w:r>
    </w:p>
    <w:p w14:paraId="2AA4772C" w14:textId="77777777" w:rsidR="001D4C98" w:rsidRPr="001D4C98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Make-A-Wish Middle Tennessee</w:t>
      </w:r>
    </w:p>
    <w:p w14:paraId="1AF151B0" w14:textId="027CAA6E" w:rsidR="0055722C" w:rsidRPr="001331D7" w:rsidRDefault="001D4C98" w:rsidP="001D4C98">
      <w:pPr>
        <w:jc w:val="center"/>
        <w:rPr>
          <w:sz w:val="22"/>
          <w:szCs w:val="22"/>
        </w:rPr>
      </w:pPr>
      <w:r w:rsidRPr="001D4C98">
        <w:rPr>
          <w:sz w:val="22"/>
          <w:szCs w:val="22"/>
        </w:rPr>
        <w:t>School Liaison/Child &amp; Youth Services</w:t>
      </w:r>
    </w:p>
    <w:p w14:paraId="03BC7E0E" w14:textId="744D1E06" w:rsidR="008A58DD" w:rsidRPr="001331D7" w:rsidRDefault="008A58DD" w:rsidP="001805B5">
      <w:pPr>
        <w:rPr>
          <w:sz w:val="22"/>
          <w:szCs w:val="22"/>
        </w:rPr>
      </w:pPr>
      <w:r w:rsidRPr="001331D7">
        <w:rPr>
          <w:b/>
          <w:bCs/>
          <w:sz w:val="22"/>
          <w:szCs w:val="22"/>
          <w:u w:val="single"/>
        </w:rPr>
        <w:t>Food:</w:t>
      </w:r>
      <w:r w:rsidRPr="001331D7">
        <w:rPr>
          <w:sz w:val="22"/>
          <w:szCs w:val="22"/>
        </w:rPr>
        <w:t xml:space="preserve"> </w:t>
      </w:r>
      <w:r w:rsidR="00434BBC">
        <w:rPr>
          <w:sz w:val="22"/>
          <w:szCs w:val="22"/>
        </w:rPr>
        <w:t>Lunch will not be provided at this event.</w:t>
      </w:r>
      <w:r w:rsidR="00306341" w:rsidRPr="001331D7">
        <w:rPr>
          <w:sz w:val="22"/>
          <w:szCs w:val="22"/>
        </w:rPr>
        <w:t xml:space="preserve"> </w:t>
      </w:r>
    </w:p>
    <w:p w14:paraId="61E2CD11" w14:textId="0AF49349" w:rsidR="00B84F5C" w:rsidRPr="00B84F5C" w:rsidRDefault="005C267C" w:rsidP="00B84F5C">
      <w:pPr>
        <w:rPr>
          <w:sz w:val="22"/>
          <w:szCs w:val="22"/>
        </w:rPr>
      </w:pPr>
      <w:r w:rsidRPr="001331D7">
        <w:rPr>
          <w:b/>
          <w:bCs/>
          <w:sz w:val="22"/>
          <w:szCs w:val="22"/>
          <w:u w:val="single"/>
        </w:rPr>
        <w:t>Uniform:</w:t>
      </w:r>
      <w:r w:rsidRPr="001331D7">
        <w:rPr>
          <w:sz w:val="22"/>
          <w:szCs w:val="22"/>
        </w:rPr>
        <w:t xml:space="preserve"> </w:t>
      </w:r>
      <w:r w:rsidR="00041DF8">
        <w:rPr>
          <w:sz w:val="22"/>
          <w:szCs w:val="22"/>
        </w:rPr>
        <w:t>D</w:t>
      </w:r>
      <w:r w:rsidR="004A3D55">
        <w:rPr>
          <w:sz w:val="22"/>
          <w:szCs w:val="22"/>
        </w:rPr>
        <w:t xml:space="preserve">uty uniform to the event. </w:t>
      </w:r>
      <w:r w:rsidR="00041DF8">
        <w:rPr>
          <w:sz w:val="22"/>
          <w:szCs w:val="22"/>
        </w:rPr>
        <w:t>Attendees</w:t>
      </w:r>
      <w:r w:rsidR="004A3D55">
        <w:rPr>
          <w:sz w:val="22"/>
          <w:szCs w:val="22"/>
        </w:rPr>
        <w:t xml:space="preserve"> are advised to </w:t>
      </w:r>
      <w:proofErr w:type="gramStart"/>
      <w:r w:rsidR="004A3D55">
        <w:rPr>
          <w:sz w:val="22"/>
          <w:szCs w:val="22"/>
        </w:rPr>
        <w:t xml:space="preserve">dress in </w:t>
      </w:r>
      <w:r w:rsidR="00041DF8">
        <w:rPr>
          <w:sz w:val="22"/>
          <w:szCs w:val="22"/>
        </w:rPr>
        <w:t>business</w:t>
      </w:r>
      <w:proofErr w:type="gramEnd"/>
      <w:r w:rsidR="00041DF8">
        <w:rPr>
          <w:sz w:val="22"/>
          <w:szCs w:val="22"/>
        </w:rPr>
        <w:t xml:space="preserve"> </w:t>
      </w:r>
      <w:proofErr w:type="gramStart"/>
      <w:r w:rsidR="00041DF8">
        <w:rPr>
          <w:sz w:val="22"/>
          <w:szCs w:val="22"/>
        </w:rPr>
        <w:t>casual</w:t>
      </w:r>
      <w:proofErr w:type="gramEnd"/>
      <w:r w:rsidR="004A3D55">
        <w:rPr>
          <w:sz w:val="22"/>
          <w:szCs w:val="22"/>
        </w:rPr>
        <w:t>.</w:t>
      </w:r>
    </w:p>
    <w:p w14:paraId="489B6B24" w14:textId="54E1EA67" w:rsidR="00246862" w:rsidRDefault="00246862" w:rsidP="001805B5">
      <w:pPr>
        <w:rPr>
          <w:sz w:val="22"/>
          <w:szCs w:val="22"/>
        </w:rPr>
      </w:pPr>
      <w:r w:rsidRPr="001331D7">
        <w:rPr>
          <w:b/>
          <w:bCs/>
          <w:sz w:val="22"/>
          <w:szCs w:val="22"/>
          <w:u w:val="single"/>
        </w:rPr>
        <w:t>Transportation:</w:t>
      </w:r>
      <w:r w:rsidRPr="001331D7">
        <w:rPr>
          <w:sz w:val="22"/>
          <w:szCs w:val="22"/>
        </w:rPr>
        <w:t xml:space="preserve"> Servicemembers and their guests must provide for their own transportation</w:t>
      </w:r>
      <w:r w:rsidR="00344389" w:rsidRPr="001331D7">
        <w:rPr>
          <w:sz w:val="22"/>
          <w:szCs w:val="22"/>
        </w:rPr>
        <w:t>.</w:t>
      </w:r>
      <w:r w:rsidR="0089302C" w:rsidRPr="001331D7">
        <w:rPr>
          <w:sz w:val="22"/>
          <w:szCs w:val="22"/>
        </w:rPr>
        <w:t xml:space="preserve"> </w:t>
      </w:r>
    </w:p>
    <w:p w14:paraId="3E250AA2" w14:textId="77777777" w:rsidR="008E6AED" w:rsidRPr="001331D7" w:rsidRDefault="008E6AED" w:rsidP="001805B5">
      <w:pPr>
        <w:rPr>
          <w:sz w:val="22"/>
          <w:szCs w:val="22"/>
        </w:rPr>
      </w:pPr>
    </w:p>
    <w:p w14:paraId="4BF13D9F" w14:textId="5F58C12D" w:rsidR="006B6A64" w:rsidRDefault="006B6A64" w:rsidP="001805B5">
      <w:pPr>
        <w:rPr>
          <w:sz w:val="22"/>
          <w:szCs w:val="22"/>
        </w:rPr>
      </w:pPr>
      <w:r w:rsidRPr="001331D7">
        <w:rPr>
          <w:b/>
          <w:bCs/>
          <w:sz w:val="22"/>
          <w:szCs w:val="22"/>
          <w:u w:val="single"/>
        </w:rPr>
        <w:lastRenderedPageBreak/>
        <w:t>Childcare:</w:t>
      </w:r>
      <w:r w:rsidRPr="001331D7">
        <w:rPr>
          <w:sz w:val="22"/>
          <w:szCs w:val="22"/>
        </w:rPr>
        <w:t xml:space="preserve"> </w:t>
      </w:r>
      <w:r w:rsidR="004A3D55">
        <w:rPr>
          <w:sz w:val="22"/>
          <w:szCs w:val="22"/>
        </w:rPr>
        <w:t>Child Youth Services will provide</w:t>
      </w:r>
      <w:r w:rsidR="004A720A">
        <w:rPr>
          <w:sz w:val="22"/>
          <w:szCs w:val="22"/>
        </w:rPr>
        <w:t xml:space="preserve"> </w:t>
      </w:r>
      <w:r w:rsidR="004A720A" w:rsidRPr="004A720A">
        <w:rPr>
          <w:b/>
          <w:bCs/>
          <w:sz w:val="22"/>
          <w:szCs w:val="22"/>
        </w:rPr>
        <w:t>free</w:t>
      </w:r>
      <w:r w:rsidR="004A3D55" w:rsidRPr="004A720A">
        <w:rPr>
          <w:b/>
          <w:bCs/>
          <w:sz w:val="22"/>
          <w:szCs w:val="22"/>
        </w:rPr>
        <w:t xml:space="preserve"> </w:t>
      </w:r>
      <w:r w:rsidR="00B440F9" w:rsidRPr="004A720A">
        <w:rPr>
          <w:b/>
          <w:bCs/>
          <w:sz w:val="22"/>
          <w:szCs w:val="22"/>
        </w:rPr>
        <w:t>childcare</w:t>
      </w:r>
      <w:r w:rsidR="00B440F9">
        <w:rPr>
          <w:sz w:val="22"/>
          <w:szCs w:val="22"/>
        </w:rPr>
        <w:t xml:space="preserve"> </w:t>
      </w:r>
      <w:r w:rsidR="00097060">
        <w:rPr>
          <w:sz w:val="22"/>
          <w:szCs w:val="22"/>
        </w:rPr>
        <w:t>in the dining hall of the</w:t>
      </w:r>
      <w:r w:rsidR="008E6AED">
        <w:rPr>
          <w:sz w:val="22"/>
          <w:szCs w:val="22"/>
        </w:rPr>
        <w:t xml:space="preserve"> PPC</w:t>
      </w:r>
      <w:r w:rsidR="00B440F9">
        <w:rPr>
          <w:sz w:val="22"/>
          <w:szCs w:val="22"/>
        </w:rPr>
        <w:t xml:space="preserve">. </w:t>
      </w:r>
      <w:r w:rsidR="006C1AB7">
        <w:rPr>
          <w:sz w:val="22"/>
          <w:szCs w:val="22"/>
        </w:rPr>
        <w:t>Please adhere to the following guidelines:</w:t>
      </w:r>
    </w:p>
    <w:p w14:paraId="0F054A0C" w14:textId="3506CC17" w:rsidR="006C1AB7" w:rsidRPr="006C1AB7" w:rsidRDefault="006C1AB7" w:rsidP="006C1AB7">
      <w:pPr>
        <w:numPr>
          <w:ilvl w:val="0"/>
          <w:numId w:val="1"/>
        </w:numPr>
        <w:rPr>
          <w:sz w:val="22"/>
          <w:szCs w:val="22"/>
        </w:rPr>
      </w:pPr>
      <w:r w:rsidRPr="002574EC">
        <w:rPr>
          <w:b/>
          <w:bCs/>
          <w:sz w:val="22"/>
          <w:szCs w:val="22"/>
        </w:rPr>
        <w:t>Registration:</w:t>
      </w:r>
      <w:r w:rsidRPr="006C1AB7">
        <w:rPr>
          <w:sz w:val="22"/>
          <w:szCs w:val="22"/>
        </w:rPr>
        <w:t xml:space="preserve"> Customers can </w:t>
      </w:r>
      <w:r w:rsidR="008E6AED" w:rsidRPr="006C1AB7">
        <w:rPr>
          <w:sz w:val="22"/>
          <w:szCs w:val="22"/>
        </w:rPr>
        <w:t>prefill</w:t>
      </w:r>
      <w:r w:rsidRPr="006C1AB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submit the </w:t>
      </w:r>
      <w:r w:rsidR="008E6AED">
        <w:rPr>
          <w:sz w:val="22"/>
          <w:szCs w:val="22"/>
        </w:rPr>
        <w:t xml:space="preserve">registration </w:t>
      </w:r>
      <w:r>
        <w:rPr>
          <w:sz w:val="22"/>
          <w:szCs w:val="22"/>
        </w:rPr>
        <w:t>form to CYS</w:t>
      </w:r>
      <w:r w:rsidRPr="006C1AB7">
        <w:rPr>
          <w:sz w:val="22"/>
          <w:szCs w:val="22"/>
        </w:rPr>
        <w:t xml:space="preserve"> or </w:t>
      </w:r>
      <w:proofErr w:type="gramStart"/>
      <w:r w:rsidRPr="006C1AB7">
        <w:rPr>
          <w:sz w:val="22"/>
          <w:szCs w:val="22"/>
        </w:rPr>
        <w:t>fill</w:t>
      </w:r>
      <w:proofErr w:type="gramEnd"/>
      <w:r w:rsidRPr="006C1AB7">
        <w:rPr>
          <w:sz w:val="22"/>
          <w:szCs w:val="22"/>
        </w:rPr>
        <w:t xml:space="preserve"> out on site. </w:t>
      </w:r>
      <w:r w:rsidR="00E14428">
        <w:rPr>
          <w:sz w:val="22"/>
          <w:szCs w:val="22"/>
        </w:rPr>
        <w:t xml:space="preserve">On the Family </w:t>
      </w:r>
      <w:r w:rsidRPr="006C1AB7">
        <w:rPr>
          <w:sz w:val="22"/>
          <w:szCs w:val="22"/>
        </w:rPr>
        <w:t xml:space="preserve">RSVP </w:t>
      </w:r>
      <w:r w:rsidR="00E14428">
        <w:rPr>
          <w:sz w:val="22"/>
          <w:szCs w:val="22"/>
        </w:rPr>
        <w:t>form, guests can</w:t>
      </w:r>
      <w:r w:rsidRPr="006C1AB7">
        <w:rPr>
          <w:sz w:val="22"/>
          <w:szCs w:val="22"/>
        </w:rPr>
        <w:t xml:space="preserve"> indicate whether they are bringing guests/children to the event </w:t>
      </w:r>
      <w:r w:rsidR="00E14428">
        <w:rPr>
          <w:sz w:val="22"/>
          <w:szCs w:val="22"/>
        </w:rPr>
        <w:t>and provide</w:t>
      </w:r>
      <w:r w:rsidRPr="006C1AB7">
        <w:rPr>
          <w:sz w:val="22"/>
          <w:szCs w:val="22"/>
        </w:rPr>
        <w:t xml:space="preserve"> proper contact information</w:t>
      </w:r>
      <w:r w:rsidR="002574EC">
        <w:rPr>
          <w:sz w:val="22"/>
          <w:szCs w:val="22"/>
        </w:rPr>
        <w:t>.</w:t>
      </w:r>
    </w:p>
    <w:p w14:paraId="58F679A9" w14:textId="77777777" w:rsidR="006C1AB7" w:rsidRPr="006C1AB7" w:rsidRDefault="006C1AB7" w:rsidP="006C1AB7">
      <w:pPr>
        <w:numPr>
          <w:ilvl w:val="0"/>
          <w:numId w:val="1"/>
        </w:numPr>
        <w:rPr>
          <w:sz w:val="22"/>
          <w:szCs w:val="22"/>
        </w:rPr>
      </w:pPr>
      <w:r w:rsidRPr="002574EC">
        <w:rPr>
          <w:b/>
          <w:bCs/>
          <w:sz w:val="22"/>
          <w:szCs w:val="22"/>
        </w:rPr>
        <w:t>Capacity:</w:t>
      </w:r>
      <w:r w:rsidRPr="006C1AB7">
        <w:rPr>
          <w:sz w:val="22"/>
          <w:szCs w:val="22"/>
        </w:rPr>
        <w:t xml:space="preserve"> Maximum 50 children</w:t>
      </w:r>
    </w:p>
    <w:p w14:paraId="02A6374B" w14:textId="77777777" w:rsidR="006C1AB7" w:rsidRPr="006C1AB7" w:rsidRDefault="006C1AB7" w:rsidP="006C1AB7">
      <w:pPr>
        <w:numPr>
          <w:ilvl w:val="0"/>
          <w:numId w:val="1"/>
        </w:numPr>
        <w:rPr>
          <w:sz w:val="22"/>
          <w:szCs w:val="22"/>
        </w:rPr>
      </w:pPr>
      <w:r w:rsidRPr="006C1AB7">
        <w:rPr>
          <w:b/>
          <w:bCs/>
          <w:sz w:val="22"/>
          <w:szCs w:val="22"/>
        </w:rPr>
        <w:t>Change of Clothes:</w:t>
      </w:r>
      <w:r w:rsidRPr="006C1AB7">
        <w:rPr>
          <w:sz w:val="22"/>
          <w:szCs w:val="22"/>
        </w:rPr>
        <w:t xml:space="preserve"> Please pack a spare change of clothes for each child in case of any </w:t>
      </w:r>
      <w:proofErr w:type="gramStart"/>
      <w:r w:rsidRPr="006C1AB7">
        <w:rPr>
          <w:sz w:val="22"/>
          <w:szCs w:val="22"/>
        </w:rPr>
        <w:t>accidents</w:t>
      </w:r>
      <w:proofErr w:type="gramEnd"/>
      <w:r w:rsidRPr="006C1AB7">
        <w:rPr>
          <w:sz w:val="22"/>
          <w:szCs w:val="22"/>
        </w:rPr>
        <w:t>.</w:t>
      </w:r>
    </w:p>
    <w:p w14:paraId="3DA3E521" w14:textId="77777777" w:rsidR="006C1AB7" w:rsidRPr="006C1AB7" w:rsidRDefault="006C1AB7" w:rsidP="006C1AB7">
      <w:pPr>
        <w:numPr>
          <w:ilvl w:val="0"/>
          <w:numId w:val="1"/>
        </w:numPr>
        <w:rPr>
          <w:sz w:val="22"/>
          <w:szCs w:val="22"/>
        </w:rPr>
      </w:pPr>
      <w:r w:rsidRPr="006C1AB7">
        <w:rPr>
          <w:b/>
          <w:bCs/>
          <w:sz w:val="22"/>
          <w:szCs w:val="22"/>
        </w:rPr>
        <w:t>Diaper Bag Contents:</w:t>
      </w:r>
      <w:r w:rsidRPr="006C1AB7">
        <w:rPr>
          <w:sz w:val="22"/>
          <w:szCs w:val="22"/>
        </w:rPr>
        <w:t xml:space="preserve"> Diaper bags should be limited strictly to diapers, wipes, a change of clothes, and pre-made bottles. </w:t>
      </w:r>
      <w:r w:rsidRPr="006C1AB7">
        <w:rPr>
          <w:b/>
          <w:bCs/>
          <w:sz w:val="22"/>
          <w:szCs w:val="22"/>
        </w:rPr>
        <w:t>Please ensure bags do not contain restricted items</w:t>
      </w:r>
      <w:r w:rsidRPr="006C1AB7">
        <w:rPr>
          <w:sz w:val="22"/>
          <w:szCs w:val="22"/>
        </w:rPr>
        <w:t xml:space="preserve"> such as medications, wallets, or weapons.</w:t>
      </w:r>
    </w:p>
    <w:p w14:paraId="5399F543" w14:textId="77777777" w:rsidR="006C1AB7" w:rsidRPr="006C1AB7" w:rsidRDefault="006C1AB7" w:rsidP="006C1AB7">
      <w:pPr>
        <w:numPr>
          <w:ilvl w:val="0"/>
          <w:numId w:val="1"/>
        </w:numPr>
        <w:rPr>
          <w:sz w:val="22"/>
          <w:szCs w:val="22"/>
        </w:rPr>
      </w:pPr>
      <w:r w:rsidRPr="006C1AB7">
        <w:rPr>
          <w:b/>
          <w:bCs/>
          <w:sz w:val="22"/>
          <w:szCs w:val="22"/>
        </w:rPr>
        <w:t>Snacks:</w:t>
      </w:r>
      <w:r w:rsidRPr="006C1AB7">
        <w:rPr>
          <w:sz w:val="22"/>
          <w:szCs w:val="22"/>
        </w:rPr>
        <w:t xml:space="preserve"> We will be providing a light snack for the children during the event.</w:t>
      </w:r>
    </w:p>
    <w:p w14:paraId="5462E6C0" w14:textId="77777777" w:rsidR="006C1AB7" w:rsidRDefault="006C1AB7" w:rsidP="006C1AB7">
      <w:pPr>
        <w:numPr>
          <w:ilvl w:val="0"/>
          <w:numId w:val="1"/>
        </w:numPr>
        <w:rPr>
          <w:sz w:val="22"/>
          <w:szCs w:val="22"/>
        </w:rPr>
      </w:pPr>
      <w:r w:rsidRPr="006C1AB7">
        <w:rPr>
          <w:b/>
          <w:bCs/>
          <w:sz w:val="22"/>
          <w:szCs w:val="22"/>
        </w:rPr>
        <w:t>Child Pick-Up:</w:t>
      </w:r>
      <w:r w:rsidRPr="006C1AB7">
        <w:rPr>
          <w:sz w:val="22"/>
          <w:szCs w:val="22"/>
        </w:rPr>
        <w:t xml:space="preserve"> For security purposes, parents must present an </w:t>
      </w:r>
      <w:r w:rsidRPr="006C1AB7">
        <w:rPr>
          <w:b/>
          <w:bCs/>
          <w:sz w:val="22"/>
          <w:szCs w:val="22"/>
        </w:rPr>
        <w:t>official government ID</w:t>
      </w:r>
      <w:r w:rsidRPr="006C1AB7">
        <w:rPr>
          <w:sz w:val="22"/>
          <w:szCs w:val="22"/>
        </w:rPr>
        <w:t xml:space="preserve"> to pick up their children.</w:t>
      </w:r>
    </w:p>
    <w:p w14:paraId="3C830D4A" w14:textId="77777777" w:rsidR="00B63901" w:rsidRDefault="002574EC" w:rsidP="006C1AB7">
      <w:pPr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Point of Contact:</w:t>
      </w:r>
      <w:r>
        <w:rPr>
          <w:sz w:val="22"/>
          <w:szCs w:val="22"/>
        </w:rPr>
        <w:t xml:space="preserve"> </w:t>
      </w:r>
    </w:p>
    <w:p w14:paraId="6C6ECFA5" w14:textId="314C9700" w:rsidR="002574EC" w:rsidRPr="006C1AB7" w:rsidRDefault="00B63901" w:rsidP="009C7B55">
      <w:pPr>
        <w:ind w:left="720"/>
        <w:rPr>
          <w:sz w:val="22"/>
          <w:szCs w:val="22"/>
        </w:rPr>
      </w:pPr>
      <w:r>
        <w:rPr>
          <w:sz w:val="22"/>
          <w:szCs w:val="22"/>
        </w:rPr>
        <w:t>Tammie Coleman</w:t>
      </w:r>
      <w:r w:rsidR="009C7B55">
        <w:rPr>
          <w:sz w:val="22"/>
          <w:szCs w:val="22"/>
        </w:rPr>
        <w:t>:</w:t>
      </w:r>
      <w:r w:rsidR="00BF30A1">
        <w:rPr>
          <w:sz w:val="22"/>
          <w:szCs w:val="22"/>
        </w:rPr>
        <w:t xml:space="preserve"> </w:t>
      </w:r>
      <w:hyperlink r:id="rId12" w:history="1">
        <w:r w:rsidR="00752F8B" w:rsidRPr="00D94324">
          <w:rPr>
            <w:rStyle w:val="Hyperlink"/>
            <w:sz w:val="22"/>
            <w:szCs w:val="22"/>
          </w:rPr>
          <w:t>tammie.l.coleman3.naf@army.mil</w:t>
        </w:r>
      </w:hyperlink>
      <w:r w:rsidR="00752F8B">
        <w:rPr>
          <w:sz w:val="22"/>
          <w:szCs w:val="22"/>
        </w:rPr>
        <w:t xml:space="preserve"> or </w:t>
      </w:r>
      <w:r w:rsidR="00752F8B" w:rsidRPr="00752F8B">
        <w:rPr>
          <w:sz w:val="22"/>
          <w:szCs w:val="22"/>
        </w:rPr>
        <w:t>(270)798-0674</w:t>
      </w:r>
      <w:r w:rsidR="00752F8B">
        <w:rPr>
          <w:sz w:val="22"/>
          <w:szCs w:val="22"/>
        </w:rPr>
        <w:t>.</w:t>
      </w:r>
    </w:p>
    <w:p w14:paraId="21B1D151" w14:textId="20163E8B" w:rsidR="006C1AB7" w:rsidRPr="00C52A42" w:rsidRDefault="00AB1B27" w:rsidP="001805B5">
      <w:p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Live Stream</w:t>
      </w:r>
      <w:r w:rsidR="00C52A42">
        <w:rPr>
          <w:b/>
          <w:bCs/>
          <w:sz w:val="22"/>
          <w:szCs w:val="22"/>
          <w:u w:val="single"/>
        </w:rPr>
        <w:t>:</w:t>
      </w:r>
      <w:r w:rsidR="00C52A42">
        <w:rPr>
          <w:sz w:val="22"/>
          <w:szCs w:val="22"/>
        </w:rPr>
        <w:t xml:space="preserve"> </w:t>
      </w:r>
      <w:r w:rsidR="00827A27">
        <w:rPr>
          <w:sz w:val="22"/>
          <w:szCs w:val="22"/>
        </w:rPr>
        <w:t xml:space="preserve">Available to those who cannot attend the event on the US Army Fort Campbell Facebook page. </w:t>
      </w:r>
      <w:proofErr w:type="gramStart"/>
      <w:r w:rsidR="00827A27">
        <w:rPr>
          <w:sz w:val="22"/>
          <w:szCs w:val="22"/>
        </w:rPr>
        <w:t>Link</w:t>
      </w:r>
      <w:proofErr w:type="gramEnd"/>
      <w:r w:rsidR="00827A27">
        <w:rPr>
          <w:sz w:val="22"/>
          <w:szCs w:val="22"/>
        </w:rPr>
        <w:t xml:space="preserve"> will be provided on social </w:t>
      </w:r>
      <w:proofErr w:type="gramStart"/>
      <w:r w:rsidR="00827A27">
        <w:rPr>
          <w:sz w:val="22"/>
          <w:szCs w:val="22"/>
        </w:rPr>
        <w:t>media</w:t>
      </w:r>
      <w:proofErr w:type="gramEnd"/>
      <w:r w:rsidR="00827A27">
        <w:rPr>
          <w:sz w:val="22"/>
          <w:szCs w:val="22"/>
        </w:rPr>
        <w:t xml:space="preserve"> the week of the event.</w:t>
      </w:r>
    </w:p>
    <w:p w14:paraId="45BE72D1" w14:textId="36490CB7" w:rsidR="000A581C" w:rsidRDefault="00BE65D1" w:rsidP="00752F8B">
      <w:pPr>
        <w:rPr>
          <w:sz w:val="22"/>
          <w:szCs w:val="22"/>
        </w:rPr>
      </w:pPr>
      <w:r w:rsidRPr="001331D7">
        <w:rPr>
          <w:b/>
          <w:bCs/>
          <w:sz w:val="22"/>
          <w:szCs w:val="22"/>
          <w:u w:val="single"/>
        </w:rPr>
        <w:t>Points of Contact:</w:t>
      </w:r>
      <w:r w:rsidRPr="001331D7">
        <w:rPr>
          <w:sz w:val="22"/>
          <w:szCs w:val="22"/>
        </w:rPr>
        <w:t xml:space="preserve"> </w:t>
      </w:r>
      <w:r w:rsidR="00BE340A" w:rsidRPr="001331D7">
        <w:rPr>
          <w:sz w:val="22"/>
          <w:szCs w:val="22"/>
        </w:rPr>
        <w:t xml:space="preserve">If there are any questions about the event, please reach out to </w:t>
      </w:r>
      <w:r w:rsidR="00752F8B">
        <w:rPr>
          <w:sz w:val="22"/>
          <w:szCs w:val="22"/>
        </w:rPr>
        <w:t xml:space="preserve">the following contacts by </w:t>
      </w:r>
      <w:r w:rsidR="00C81070">
        <w:rPr>
          <w:sz w:val="22"/>
          <w:szCs w:val="22"/>
        </w:rPr>
        <w:t>organization:</w:t>
      </w:r>
    </w:p>
    <w:p w14:paraId="3E9246E2" w14:textId="77777777" w:rsidR="00AB1B27" w:rsidRDefault="00AB1B27" w:rsidP="00752F8B">
      <w:pPr>
        <w:rPr>
          <w:sz w:val="22"/>
          <w:szCs w:val="22"/>
        </w:rPr>
      </w:pPr>
      <w:r>
        <w:rPr>
          <w:sz w:val="22"/>
          <w:szCs w:val="22"/>
        </w:rPr>
        <w:t xml:space="preserve">Irvin Barnett: </w:t>
      </w:r>
      <w:hyperlink r:id="rId13" w:history="1">
        <w:r w:rsidRPr="00945C14">
          <w:rPr>
            <w:rStyle w:val="Hyperlink"/>
            <w:sz w:val="22"/>
            <w:szCs w:val="22"/>
          </w:rPr>
          <w:t>Irvin.m.barnett.civ@army.mil</w:t>
        </w:r>
      </w:hyperlink>
      <w:r w:rsidR="001429F3">
        <w:rPr>
          <w:sz w:val="22"/>
          <w:szCs w:val="22"/>
        </w:rPr>
        <w:t xml:space="preserve"> </w:t>
      </w:r>
    </w:p>
    <w:p w14:paraId="0C8407D2" w14:textId="77777777" w:rsidR="00AB1B27" w:rsidRDefault="00AB1B27" w:rsidP="00752F8B">
      <w:pPr>
        <w:rPr>
          <w:sz w:val="22"/>
          <w:szCs w:val="22"/>
        </w:rPr>
      </w:pPr>
      <w:r>
        <w:rPr>
          <w:sz w:val="22"/>
          <w:szCs w:val="22"/>
        </w:rPr>
        <w:t xml:space="preserve">Ann Brown: </w:t>
      </w:r>
      <w:hyperlink r:id="rId14" w:history="1">
        <w:r w:rsidR="00550A32" w:rsidRPr="00D94324">
          <w:rPr>
            <w:rStyle w:val="Hyperlink"/>
            <w:sz w:val="22"/>
            <w:szCs w:val="22"/>
          </w:rPr>
          <w:t>ann.m.brown62.civ@army.mil</w:t>
        </w:r>
      </w:hyperlink>
      <w:r w:rsidR="00550A32">
        <w:rPr>
          <w:sz w:val="22"/>
          <w:szCs w:val="22"/>
        </w:rPr>
        <w:t xml:space="preserve"> </w:t>
      </w:r>
    </w:p>
    <w:p w14:paraId="6719FC0E" w14:textId="649F8B75" w:rsidR="007D0EC9" w:rsidRPr="001331D7" w:rsidRDefault="00AB1B27" w:rsidP="00752F8B">
      <w:pPr>
        <w:rPr>
          <w:sz w:val="22"/>
          <w:szCs w:val="22"/>
        </w:rPr>
      </w:pPr>
      <w:r>
        <w:rPr>
          <w:sz w:val="22"/>
          <w:szCs w:val="22"/>
        </w:rPr>
        <w:t xml:space="preserve">CPT Harry Hernberg: </w:t>
      </w:r>
      <w:hyperlink r:id="rId15" w:history="1">
        <w:r w:rsidRPr="00945C14">
          <w:rPr>
            <w:rStyle w:val="Hyperlink"/>
            <w:sz w:val="22"/>
            <w:szCs w:val="22"/>
          </w:rPr>
          <w:t>harry.f.hernberg.mil@army.mil</w:t>
        </w:r>
      </w:hyperlink>
      <w:r w:rsidR="007D0EC9">
        <w:rPr>
          <w:sz w:val="22"/>
          <w:szCs w:val="22"/>
        </w:rPr>
        <w:t xml:space="preserve"> </w:t>
      </w:r>
    </w:p>
    <w:sectPr w:rsidR="007D0EC9" w:rsidRPr="001331D7" w:rsidSect="00844F0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9861D" w14:textId="77777777" w:rsidR="00CC6F22" w:rsidRDefault="00CC6F22" w:rsidP="00F67335">
      <w:pPr>
        <w:spacing w:after="0" w:line="240" w:lineRule="auto"/>
      </w:pPr>
      <w:r>
        <w:separator/>
      </w:r>
    </w:p>
  </w:endnote>
  <w:endnote w:type="continuationSeparator" w:id="0">
    <w:p w14:paraId="4AC3DC29" w14:textId="77777777" w:rsidR="00CC6F22" w:rsidRDefault="00CC6F22" w:rsidP="00F6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429D" w14:textId="77777777" w:rsidR="00F67335" w:rsidRDefault="00F67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9F15" w14:textId="77777777" w:rsidR="00F67335" w:rsidRDefault="00F673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D5FD" w14:textId="77777777" w:rsidR="00F67335" w:rsidRDefault="00F67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8D06" w14:textId="77777777" w:rsidR="00CC6F22" w:rsidRDefault="00CC6F22" w:rsidP="00F67335">
      <w:pPr>
        <w:spacing w:after="0" w:line="240" w:lineRule="auto"/>
      </w:pPr>
      <w:r>
        <w:separator/>
      </w:r>
    </w:p>
  </w:footnote>
  <w:footnote w:type="continuationSeparator" w:id="0">
    <w:p w14:paraId="50BC82DE" w14:textId="77777777" w:rsidR="00CC6F22" w:rsidRDefault="00CC6F22" w:rsidP="00F67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E083E" w14:textId="7B631EA3" w:rsidR="00F67335" w:rsidRDefault="00CC6F22">
    <w:pPr>
      <w:pStyle w:val="Header"/>
    </w:pPr>
    <w:r>
      <w:rPr>
        <w:noProof/>
      </w:rPr>
      <w:pict w14:anchorId="249B40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148610" o:spid="_x0000_s1035" type="#_x0000_t75" style="position:absolute;margin-left:0;margin-top:0;width:467.75pt;height:381.9pt;z-index:-251657216;mso-position-horizontal:center;mso-position-horizontal-relative:margin;mso-position-vertical:center;mso-position-vertical-relative:margin" o:allowincell="f">
          <v:imagedata r:id="rId1" o:title="Garrison Division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46E6" w14:textId="7307A235" w:rsidR="00F67335" w:rsidRDefault="00CC6F22">
    <w:pPr>
      <w:pStyle w:val="Header"/>
    </w:pPr>
    <w:r>
      <w:rPr>
        <w:noProof/>
      </w:rPr>
      <w:pict w14:anchorId="06E6AE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148611" o:spid="_x0000_s1036" type="#_x0000_t75" style="position:absolute;margin-left:0;margin-top:0;width:467.75pt;height:381.9pt;z-index:-251656192;mso-position-horizontal:center;mso-position-horizontal-relative:margin;mso-position-vertical:center;mso-position-vertical-relative:margin" o:allowincell="f">
          <v:imagedata r:id="rId1" o:title="Garrison Division Log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686E" w14:textId="1AF2FBD8" w:rsidR="00F67335" w:rsidRDefault="00CC6F22">
    <w:pPr>
      <w:pStyle w:val="Header"/>
    </w:pPr>
    <w:r>
      <w:rPr>
        <w:noProof/>
      </w:rPr>
      <w:pict w14:anchorId="76B43B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148609" o:spid="_x0000_s1034" type="#_x0000_t75" style="position:absolute;margin-left:0;margin-top:0;width:467.75pt;height:381.9pt;z-index:-251658240;mso-position-horizontal:center;mso-position-horizontal-relative:margin;mso-position-vertical:center;mso-position-vertical-relative:margin" o:allowincell="f">
          <v:imagedata r:id="rId1" o:title="Garrison Division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75B53"/>
    <w:multiLevelType w:val="hybridMultilevel"/>
    <w:tmpl w:val="6EC03BC2"/>
    <w:lvl w:ilvl="0" w:tplc="EE98EC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244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10EF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6EF2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68DB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40D9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2EB5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90AC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A0E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E1F7F"/>
    <w:multiLevelType w:val="multilevel"/>
    <w:tmpl w:val="0F42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3387209">
    <w:abstractNumId w:val="0"/>
  </w:num>
  <w:num w:numId="2" w16cid:durableId="1756244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9C"/>
    <w:rsid w:val="00001BDC"/>
    <w:rsid w:val="00003344"/>
    <w:rsid w:val="000229A3"/>
    <w:rsid w:val="00023218"/>
    <w:rsid w:val="00032525"/>
    <w:rsid w:val="000370BD"/>
    <w:rsid w:val="0003719D"/>
    <w:rsid w:val="00041DF8"/>
    <w:rsid w:val="000463A1"/>
    <w:rsid w:val="00053477"/>
    <w:rsid w:val="00074CE3"/>
    <w:rsid w:val="0007644A"/>
    <w:rsid w:val="000813D8"/>
    <w:rsid w:val="00097060"/>
    <w:rsid w:val="000A049D"/>
    <w:rsid w:val="000A29DE"/>
    <w:rsid w:val="000A581C"/>
    <w:rsid w:val="000B0D65"/>
    <w:rsid w:val="000B3721"/>
    <w:rsid w:val="000B44B6"/>
    <w:rsid w:val="000D2A74"/>
    <w:rsid w:val="000E6776"/>
    <w:rsid w:val="000F40AB"/>
    <w:rsid w:val="000F7099"/>
    <w:rsid w:val="00110AF2"/>
    <w:rsid w:val="00116B11"/>
    <w:rsid w:val="00116B27"/>
    <w:rsid w:val="001331D7"/>
    <w:rsid w:val="001429F3"/>
    <w:rsid w:val="00156FDE"/>
    <w:rsid w:val="0016158D"/>
    <w:rsid w:val="00164F5F"/>
    <w:rsid w:val="00170DFA"/>
    <w:rsid w:val="00176500"/>
    <w:rsid w:val="001805B5"/>
    <w:rsid w:val="00186872"/>
    <w:rsid w:val="00192678"/>
    <w:rsid w:val="001B4BE9"/>
    <w:rsid w:val="001C7820"/>
    <w:rsid w:val="001D4C98"/>
    <w:rsid w:val="001E1B9E"/>
    <w:rsid w:val="001E22E2"/>
    <w:rsid w:val="001F6320"/>
    <w:rsid w:val="00202756"/>
    <w:rsid w:val="00225F25"/>
    <w:rsid w:val="00242A14"/>
    <w:rsid w:val="00246862"/>
    <w:rsid w:val="00250843"/>
    <w:rsid w:val="002574EC"/>
    <w:rsid w:val="00277E1E"/>
    <w:rsid w:val="00291140"/>
    <w:rsid w:val="00294CED"/>
    <w:rsid w:val="00297B0B"/>
    <w:rsid w:val="002B0658"/>
    <w:rsid w:val="002B1349"/>
    <w:rsid w:val="002B3082"/>
    <w:rsid w:val="002B4CF7"/>
    <w:rsid w:val="002C57B8"/>
    <w:rsid w:val="002D2CE1"/>
    <w:rsid w:val="002D4789"/>
    <w:rsid w:val="002E0417"/>
    <w:rsid w:val="003018FC"/>
    <w:rsid w:val="00306341"/>
    <w:rsid w:val="003071AE"/>
    <w:rsid w:val="00317172"/>
    <w:rsid w:val="00342644"/>
    <w:rsid w:val="00344389"/>
    <w:rsid w:val="00346251"/>
    <w:rsid w:val="00350D4C"/>
    <w:rsid w:val="003803C5"/>
    <w:rsid w:val="00384608"/>
    <w:rsid w:val="003847A2"/>
    <w:rsid w:val="00394A29"/>
    <w:rsid w:val="003951E3"/>
    <w:rsid w:val="003A57C2"/>
    <w:rsid w:val="003C5D33"/>
    <w:rsid w:val="003F1333"/>
    <w:rsid w:val="00411381"/>
    <w:rsid w:val="00417810"/>
    <w:rsid w:val="00421BF7"/>
    <w:rsid w:val="00432A87"/>
    <w:rsid w:val="00434BBC"/>
    <w:rsid w:val="004769E8"/>
    <w:rsid w:val="00480877"/>
    <w:rsid w:val="00497C17"/>
    <w:rsid w:val="004A3D55"/>
    <w:rsid w:val="004A720A"/>
    <w:rsid w:val="00512142"/>
    <w:rsid w:val="00517BED"/>
    <w:rsid w:val="00537FE1"/>
    <w:rsid w:val="00542B4E"/>
    <w:rsid w:val="00550A32"/>
    <w:rsid w:val="00554421"/>
    <w:rsid w:val="0055722C"/>
    <w:rsid w:val="00570922"/>
    <w:rsid w:val="005725DF"/>
    <w:rsid w:val="00572B55"/>
    <w:rsid w:val="00575499"/>
    <w:rsid w:val="00582300"/>
    <w:rsid w:val="005927F9"/>
    <w:rsid w:val="00597E70"/>
    <w:rsid w:val="005A11FE"/>
    <w:rsid w:val="005B66FA"/>
    <w:rsid w:val="005C267C"/>
    <w:rsid w:val="005C718F"/>
    <w:rsid w:val="005C7E8A"/>
    <w:rsid w:val="00605720"/>
    <w:rsid w:val="00630B0D"/>
    <w:rsid w:val="0064275F"/>
    <w:rsid w:val="0064670D"/>
    <w:rsid w:val="00650189"/>
    <w:rsid w:val="006705AD"/>
    <w:rsid w:val="0067216C"/>
    <w:rsid w:val="0067675F"/>
    <w:rsid w:val="006B095E"/>
    <w:rsid w:val="006B6A64"/>
    <w:rsid w:val="006C1AB7"/>
    <w:rsid w:val="006C35A5"/>
    <w:rsid w:val="006C7C29"/>
    <w:rsid w:val="006E668A"/>
    <w:rsid w:val="0072510E"/>
    <w:rsid w:val="00730183"/>
    <w:rsid w:val="00732DCF"/>
    <w:rsid w:val="00736810"/>
    <w:rsid w:val="007375F1"/>
    <w:rsid w:val="007417B7"/>
    <w:rsid w:val="00742744"/>
    <w:rsid w:val="00744B83"/>
    <w:rsid w:val="00750144"/>
    <w:rsid w:val="00752F8B"/>
    <w:rsid w:val="00762CCC"/>
    <w:rsid w:val="00777D03"/>
    <w:rsid w:val="007A43E1"/>
    <w:rsid w:val="007B0B01"/>
    <w:rsid w:val="007B5AE4"/>
    <w:rsid w:val="007D0EC9"/>
    <w:rsid w:val="007F14C2"/>
    <w:rsid w:val="008060B1"/>
    <w:rsid w:val="00822923"/>
    <w:rsid w:val="00824F25"/>
    <w:rsid w:val="00825313"/>
    <w:rsid w:val="00827A27"/>
    <w:rsid w:val="00832292"/>
    <w:rsid w:val="00844F05"/>
    <w:rsid w:val="0084616F"/>
    <w:rsid w:val="00846CA7"/>
    <w:rsid w:val="008559EC"/>
    <w:rsid w:val="00866710"/>
    <w:rsid w:val="00867E8C"/>
    <w:rsid w:val="00872A6B"/>
    <w:rsid w:val="0089302C"/>
    <w:rsid w:val="008A1C07"/>
    <w:rsid w:val="008A3DA0"/>
    <w:rsid w:val="008A58DD"/>
    <w:rsid w:val="008C3F89"/>
    <w:rsid w:val="008D21D4"/>
    <w:rsid w:val="008D3423"/>
    <w:rsid w:val="008D6EDF"/>
    <w:rsid w:val="008E6AED"/>
    <w:rsid w:val="008E7F16"/>
    <w:rsid w:val="009034BE"/>
    <w:rsid w:val="00907558"/>
    <w:rsid w:val="00931D09"/>
    <w:rsid w:val="00950BCC"/>
    <w:rsid w:val="00973612"/>
    <w:rsid w:val="00986C61"/>
    <w:rsid w:val="009A2BFD"/>
    <w:rsid w:val="009B4B3C"/>
    <w:rsid w:val="009C7B55"/>
    <w:rsid w:val="009D04A6"/>
    <w:rsid w:val="009D3DC0"/>
    <w:rsid w:val="009F1641"/>
    <w:rsid w:val="00A36165"/>
    <w:rsid w:val="00A41BCC"/>
    <w:rsid w:val="00A50469"/>
    <w:rsid w:val="00A6434C"/>
    <w:rsid w:val="00A647CB"/>
    <w:rsid w:val="00A85BD3"/>
    <w:rsid w:val="00A9178E"/>
    <w:rsid w:val="00A9282B"/>
    <w:rsid w:val="00A95B77"/>
    <w:rsid w:val="00AB1B27"/>
    <w:rsid w:val="00AB47D4"/>
    <w:rsid w:val="00AB488A"/>
    <w:rsid w:val="00AB6D0C"/>
    <w:rsid w:val="00AC605E"/>
    <w:rsid w:val="00AE10C9"/>
    <w:rsid w:val="00AE2EA2"/>
    <w:rsid w:val="00AE67FE"/>
    <w:rsid w:val="00B07D38"/>
    <w:rsid w:val="00B17BBD"/>
    <w:rsid w:val="00B2216D"/>
    <w:rsid w:val="00B246A1"/>
    <w:rsid w:val="00B4234F"/>
    <w:rsid w:val="00B440F9"/>
    <w:rsid w:val="00B44B43"/>
    <w:rsid w:val="00B63901"/>
    <w:rsid w:val="00B84BA7"/>
    <w:rsid w:val="00B84F5C"/>
    <w:rsid w:val="00BA34A2"/>
    <w:rsid w:val="00BA7008"/>
    <w:rsid w:val="00BC29B1"/>
    <w:rsid w:val="00BD1153"/>
    <w:rsid w:val="00BE0AB1"/>
    <w:rsid w:val="00BE340A"/>
    <w:rsid w:val="00BE65D1"/>
    <w:rsid w:val="00BF30A1"/>
    <w:rsid w:val="00BF574D"/>
    <w:rsid w:val="00C109D9"/>
    <w:rsid w:val="00C179D8"/>
    <w:rsid w:val="00C3092E"/>
    <w:rsid w:val="00C3499A"/>
    <w:rsid w:val="00C52A42"/>
    <w:rsid w:val="00C766FD"/>
    <w:rsid w:val="00C77365"/>
    <w:rsid w:val="00C81070"/>
    <w:rsid w:val="00C939BD"/>
    <w:rsid w:val="00CC6F22"/>
    <w:rsid w:val="00CD6968"/>
    <w:rsid w:val="00D03F6A"/>
    <w:rsid w:val="00D06BA9"/>
    <w:rsid w:val="00D14FFB"/>
    <w:rsid w:val="00D23E00"/>
    <w:rsid w:val="00D45C1B"/>
    <w:rsid w:val="00D5047B"/>
    <w:rsid w:val="00DA4AD5"/>
    <w:rsid w:val="00DB504F"/>
    <w:rsid w:val="00DD14E0"/>
    <w:rsid w:val="00DF107D"/>
    <w:rsid w:val="00DF7BC5"/>
    <w:rsid w:val="00E047FF"/>
    <w:rsid w:val="00E06CFF"/>
    <w:rsid w:val="00E14428"/>
    <w:rsid w:val="00E550FF"/>
    <w:rsid w:val="00E86E9C"/>
    <w:rsid w:val="00EB335B"/>
    <w:rsid w:val="00EE1097"/>
    <w:rsid w:val="00EE17EE"/>
    <w:rsid w:val="00EE2742"/>
    <w:rsid w:val="00EE5489"/>
    <w:rsid w:val="00EF1388"/>
    <w:rsid w:val="00F06521"/>
    <w:rsid w:val="00F67335"/>
    <w:rsid w:val="00F71635"/>
    <w:rsid w:val="00FA12E9"/>
    <w:rsid w:val="00FA30CB"/>
    <w:rsid w:val="00FC2796"/>
    <w:rsid w:val="00FC5BE6"/>
    <w:rsid w:val="00FD38D8"/>
    <w:rsid w:val="00FD44D5"/>
    <w:rsid w:val="00FE40D4"/>
    <w:rsid w:val="00FF4A60"/>
    <w:rsid w:val="00FF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43C63"/>
  <w15:chartTrackingRefBased/>
  <w15:docId w15:val="{45EE0F6F-DAC7-4F97-97E5-1D557799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E9C"/>
    <w:pPr>
      <w:keepNext/>
      <w:keepLines/>
      <w:spacing w:before="160" w:after="80"/>
      <w:outlineLvl w:val="2"/>
    </w:pPr>
    <w:rPr>
      <w:rFonts w:eastAsiaTheme="majorEastAsia" w:cstheme="majorBidi"/>
      <w:color w:val="9D351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D3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E9C"/>
    <w:pPr>
      <w:keepNext/>
      <w:keepLines/>
      <w:spacing w:before="80" w:after="40"/>
      <w:outlineLvl w:val="4"/>
    </w:pPr>
    <w:rPr>
      <w:rFonts w:eastAsiaTheme="majorEastAsia" w:cstheme="majorBidi"/>
      <w:color w:val="9D3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E9C"/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E9C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E9C"/>
    <w:rPr>
      <w:rFonts w:eastAsiaTheme="majorEastAsia" w:cstheme="majorBidi"/>
      <w:color w:val="9D351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E9C"/>
    <w:rPr>
      <w:rFonts w:eastAsiaTheme="majorEastAsia" w:cstheme="majorBidi"/>
      <w:i/>
      <w:iCs/>
      <w:color w:val="9D351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E9C"/>
    <w:rPr>
      <w:rFonts w:eastAsiaTheme="majorEastAsia" w:cstheme="majorBidi"/>
      <w:color w:val="9D351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E9C"/>
    <w:rPr>
      <w:i/>
      <w:iCs/>
      <w:color w:val="9D351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E9C"/>
    <w:pPr>
      <w:pBdr>
        <w:top w:val="single" w:sz="4" w:space="10" w:color="9D3511" w:themeColor="accent1" w:themeShade="BF"/>
        <w:bottom w:val="single" w:sz="4" w:space="10" w:color="9D3511" w:themeColor="accent1" w:themeShade="BF"/>
      </w:pBdr>
      <w:spacing w:before="360" w:after="360"/>
      <w:ind w:left="864" w:right="864"/>
      <w:jc w:val="center"/>
    </w:pPr>
    <w:rPr>
      <w:i/>
      <w:iCs/>
      <w:color w:val="9D3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E9C"/>
    <w:rPr>
      <w:i/>
      <w:iCs/>
      <w:color w:val="9D351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E9C"/>
    <w:rPr>
      <w:b/>
      <w:bCs/>
      <w:smallCaps/>
      <w:color w:val="9D351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05AD"/>
    <w:rPr>
      <w:color w:val="CC99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5A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84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B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BA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4F05"/>
    <w:rPr>
      <w:color w:val="96A9A9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7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335"/>
  </w:style>
  <w:style w:type="paragraph" w:styleId="Footer">
    <w:name w:val="footer"/>
    <w:basedOn w:val="Normal"/>
    <w:link w:val="FooterChar"/>
    <w:uiPriority w:val="99"/>
    <w:unhideWhenUsed/>
    <w:rsid w:val="00F67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335"/>
  </w:style>
  <w:style w:type="paragraph" w:styleId="NormalWeb">
    <w:name w:val="Normal (Web)"/>
    <w:basedOn w:val="Normal"/>
    <w:uiPriority w:val="99"/>
    <w:semiHidden/>
    <w:unhideWhenUsed/>
    <w:rsid w:val="00B84F5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rvin.m.barnett.civ@army.mi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tammie.l.coleman3.naf@army.mi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si.apps.mil/Pages/ResponsePage.aspx?id=D9fm-kuVEUiStgUw1vhMQ8aRVXykkN5ChArFKYffQ75UODcyRU1PSjREQk5WWEFBVk9ORlNNMlVKMS4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arry.f.hernberg.mil@army.mi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n.m.brown62.civ@army.mi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Wood Type">
  <a:themeElements>
    <a:clrScheme name="Wood Type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Wood Type">
      <a:majorFont>
        <a:latin typeface="Rockwell Condensed" panose="02060603050405020104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Wood Typ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hade val="63000"/>
              </a:schemeClr>
              <a:schemeClr val="phClr">
                <a:tint val="10000"/>
                <a:satMod val="150000"/>
              </a:schemeClr>
            </a:duotone>
          </a:blip>
          <a:tile tx="0" ty="0" sx="60000" sy="59000" flip="none" algn="tl"/>
        </a:blipFill>
        <a:blipFill rotWithShape="1">
          <a:blip xmlns:r="http://schemas.openxmlformats.org/officeDocument/2006/relationships" r:embed="rId1">
            <a:duotone>
              <a:schemeClr val="phClr">
                <a:shade val="36000"/>
                <a:satMod val="120000"/>
              </a:schemeClr>
              <a:schemeClr val="phClr">
                <a:tint val="40000"/>
              </a:schemeClr>
            </a:duotone>
          </a:blip>
          <a:tile tx="0" ty="0" sx="60000" sy="59000" flip="none" algn="tl"/>
        </a:blip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shade val="97000"/>
            <a:satMod val="15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5000"/>
                <a:shade val="58000"/>
                <a:satMod val="120000"/>
              </a:schemeClr>
              <a:schemeClr val="phClr">
                <a:tint val="50000"/>
                <a:shade val="96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ood Type" id="{7ACABC62-BF99-48CF-A9DC-4DB89C7B13DC}" vid="{142A1326-48AB-42A9-8428-CB14AA301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c9512e3-3297-4668-b81b-1f88672c8567">
      <Terms xmlns="http://schemas.microsoft.com/office/infopath/2007/PartnerControls"/>
    </lcf76f155ced4ddcb4097134ff3c332f>
    <TaxCatchAll xmlns="f91701d2-40cb-4216-8111-029a97be21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D1315FDE1BB47A83135AAF7DD3E28" ma:contentTypeVersion="13" ma:contentTypeDescription="Create a new document." ma:contentTypeScope="" ma:versionID="84a0ee7576f84699a5dfb00fa68935ae">
  <xsd:schema xmlns:xsd="http://www.w3.org/2001/XMLSchema" xmlns:xs="http://www.w3.org/2001/XMLSchema" xmlns:p="http://schemas.microsoft.com/office/2006/metadata/properties" xmlns:ns1="http://schemas.microsoft.com/sharepoint/v3" xmlns:ns2="7c9512e3-3297-4668-b81b-1f88672c8567" xmlns:ns3="f91701d2-40cb-4216-8111-029a97be2159" targetNamespace="http://schemas.microsoft.com/office/2006/metadata/properties" ma:root="true" ma:fieldsID="416d53e2abd339dccfbd9cb1fa938deb" ns1:_="" ns2:_="" ns3:_="">
    <xsd:import namespace="http://schemas.microsoft.com/sharepoint/v3"/>
    <xsd:import namespace="7c9512e3-3297-4668-b81b-1f88672c8567"/>
    <xsd:import namespace="f91701d2-40cb-4216-8111-029a97be2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512e3-3297-4668-b81b-1f88672c8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01d2-40cb-4216-8111-029a97be215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d036248-34bf-4325-b932-4f3e8e84127f}" ma:internalName="TaxCatchAll" ma:showField="CatchAllData" ma:web="f91701d2-40cb-4216-8111-029a97be2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3CECD-F1F5-4E39-989A-0BD743A566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AE34A4-ACDB-4A1A-A40B-8532573D44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9512e3-3297-4668-b81b-1f88672c8567"/>
    <ds:schemaRef ds:uri="f91701d2-40cb-4216-8111-029a97be2159"/>
  </ds:schemaRefs>
</ds:datastoreItem>
</file>

<file path=customXml/itemProps3.xml><?xml version="1.0" encoding="utf-8"?>
<ds:datastoreItem xmlns:ds="http://schemas.openxmlformats.org/officeDocument/2006/customXml" ds:itemID="{876CD9C6-AB73-400D-86A8-5EF25A98F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9512e3-3297-4668-b81b-1f88672c8567"/>
    <ds:schemaRef ds:uri="f91701d2-40cb-4216-8111-029a97be2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3BDDEE-2B1A-4B77-950A-2CA3F66D64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3142</Characters>
  <Application>Microsoft Office Word</Application>
  <DocSecurity>4</DocSecurity>
  <Lines>26</Lines>
  <Paragraphs>7</Paragraphs>
  <ScaleCrop>false</ScaleCrop>
  <Company/>
  <LinksUpToDate>false</LinksUpToDate>
  <CharactersWithSpaces>3686</CharactersWithSpaces>
  <SharedDoc>false</SharedDoc>
  <HLinks>
    <vt:vector size="24" baseType="variant">
      <vt:variant>
        <vt:i4>3670050</vt:i4>
      </vt:variant>
      <vt:variant>
        <vt:i4>9</vt:i4>
      </vt:variant>
      <vt:variant>
        <vt:i4>0</vt:i4>
      </vt:variant>
      <vt:variant>
        <vt:i4>5</vt:i4>
      </vt:variant>
      <vt:variant>
        <vt:lpwstr>https://www.paypal.com/paypalme/101DIVARTY</vt:lpwstr>
      </vt:variant>
      <vt:variant>
        <vt:lpwstr/>
      </vt:variant>
      <vt:variant>
        <vt:i4>3670050</vt:i4>
      </vt:variant>
      <vt:variant>
        <vt:i4>6</vt:i4>
      </vt:variant>
      <vt:variant>
        <vt:i4>0</vt:i4>
      </vt:variant>
      <vt:variant>
        <vt:i4>5</vt:i4>
      </vt:variant>
      <vt:variant>
        <vt:lpwstr>https://www.paypal.com/paypalme/101DIVARTY</vt:lpwstr>
      </vt:variant>
      <vt:variant>
        <vt:lpwstr/>
      </vt:variant>
      <vt:variant>
        <vt:i4>7929888</vt:i4>
      </vt:variant>
      <vt:variant>
        <vt:i4>3</vt:i4>
      </vt:variant>
      <vt:variant>
        <vt:i4>0</vt:i4>
      </vt:variant>
      <vt:variant>
        <vt:i4>5</vt:i4>
      </vt:variant>
      <vt:variant>
        <vt:lpwstr>https://forms.osi.apps.mil/r/y2imzzmRnT</vt:lpwstr>
      </vt:variant>
      <vt:variant>
        <vt:lpwstr/>
      </vt:variant>
      <vt:variant>
        <vt:i4>7012474</vt:i4>
      </vt:variant>
      <vt:variant>
        <vt:i4>0</vt:i4>
      </vt:variant>
      <vt:variant>
        <vt:i4>0</vt:i4>
      </vt:variant>
      <vt:variant>
        <vt:i4>5</vt:i4>
      </vt:variant>
      <vt:variant>
        <vt:lpwstr>https://forms.osi.apps.mil/Pages/ResponsePage.aspx?id=D9fm-kuVEUiStgUw1vhMQ8aRVXykkN5ChArFKYffQ75UNEJHOURKVEtJQVZFMlFPRlc5MVo0VFA3NS4u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Hernberg, Harry F CPT USARMY 101 ABN DIVARTY (USA)</dc:creator>
  <cp:keywords/>
  <dc:description/>
  <cp:lastModifiedBy>Hernberg, Harry F CPT USARMY ID-WH (USA)</cp:lastModifiedBy>
  <cp:revision>2</cp:revision>
  <cp:lastPrinted>2026-10-28T14:31:00Z</cp:lastPrinted>
  <dcterms:created xsi:type="dcterms:W3CDTF">2026-10-30T14:33:00Z</dcterms:created>
  <dcterms:modified xsi:type="dcterms:W3CDTF">2026-10-30T14:33:00Z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0x010100A8DD1315FDE1BB47A83135AAF7DD3E28</vt:lpwstr>
  </property>
</Properties>
</file>